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CF" w:rsidRPr="00044E20" w:rsidRDefault="00AE79CF" w:rsidP="00AE79CF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044E20">
        <w:rPr>
          <w:rFonts w:ascii="Arial" w:hAnsi="Arial" w:cs="Arial"/>
          <w:sz w:val="40"/>
          <w:szCs w:val="40"/>
        </w:rPr>
        <w:t>Curriculum Vita</w:t>
      </w:r>
      <w:r w:rsidRPr="00044E20">
        <w:rPr>
          <w:rFonts w:ascii="Arial" w:hAnsi="Arial" w:cs="Arial" w:hint="eastAsia"/>
          <w:sz w:val="40"/>
          <w:szCs w:val="40"/>
        </w:rPr>
        <w:t>e</w:t>
      </w: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6"/>
        <w:gridCol w:w="1491"/>
        <w:gridCol w:w="777"/>
        <w:gridCol w:w="1492"/>
        <w:gridCol w:w="2835"/>
        <w:gridCol w:w="1973"/>
        <w:gridCol w:w="329"/>
      </w:tblGrid>
      <w:tr w:rsidR="00044E20" w:rsidRPr="00044E20" w:rsidTr="00AE79CF">
        <w:trPr>
          <w:trHeight w:val="335"/>
        </w:trPr>
        <w:tc>
          <w:tcPr>
            <w:tcW w:w="9073" w:type="dxa"/>
            <w:gridSpan w:val="7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/>
                <w:b/>
                <w:szCs w:val="24"/>
              </w:rPr>
              <w:t>I.  B</w:t>
            </w:r>
            <w:r w:rsidRPr="00044E20">
              <w:rPr>
                <w:rFonts w:ascii="Arial" w:hAnsi="Arial" w:cs="Arial" w:hint="eastAsia"/>
                <w:b/>
                <w:szCs w:val="24"/>
              </w:rPr>
              <w:t>asic</w:t>
            </w:r>
            <w:r w:rsidRPr="00044E20">
              <w:rPr>
                <w:rFonts w:ascii="Arial" w:hAnsi="Arial" w:cs="Arial"/>
                <w:b/>
                <w:szCs w:val="24"/>
              </w:rPr>
              <w:t xml:space="preserve"> I</w:t>
            </w:r>
            <w:r w:rsidRPr="00044E20">
              <w:rPr>
                <w:rFonts w:ascii="Arial" w:hAnsi="Arial" w:cs="Arial" w:hint="eastAsia"/>
                <w:b/>
                <w:szCs w:val="24"/>
              </w:rPr>
              <w:t>nformation</w:t>
            </w:r>
          </w:p>
        </w:tc>
      </w:tr>
      <w:tr w:rsidR="00044E20" w:rsidRPr="00044E20" w:rsidTr="00AE79CF">
        <w:tc>
          <w:tcPr>
            <w:tcW w:w="1667" w:type="dxa"/>
            <w:gridSpan w:val="2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szCs w:val="24"/>
              </w:rPr>
            </w:pPr>
            <w:r w:rsidRPr="00044E20">
              <w:rPr>
                <w:rFonts w:ascii="Arial" w:hAnsi="Arial" w:cs="Arial"/>
                <w:szCs w:val="24"/>
              </w:rPr>
              <w:t>N</w:t>
            </w:r>
            <w:r w:rsidRPr="00044E20">
              <w:rPr>
                <w:rFonts w:ascii="Arial" w:hAnsi="Arial" w:cs="Arial" w:hint="eastAsia"/>
                <w:szCs w:val="24"/>
              </w:rPr>
              <w:t>ame</w:t>
            </w:r>
          </w:p>
        </w:tc>
        <w:tc>
          <w:tcPr>
            <w:tcW w:w="7406" w:type="dxa"/>
            <w:gridSpan w:val="5"/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044E20" w:rsidRPr="00044E20" w:rsidTr="00AE79CF">
        <w:tc>
          <w:tcPr>
            <w:tcW w:w="1667" w:type="dxa"/>
            <w:gridSpan w:val="2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szCs w:val="24"/>
              </w:rPr>
            </w:pPr>
            <w:r w:rsidRPr="00044E20">
              <w:rPr>
                <w:rFonts w:ascii="Arial" w:hAnsi="Arial" w:cs="Arial"/>
                <w:szCs w:val="24"/>
              </w:rPr>
              <w:t>D</w:t>
            </w:r>
            <w:r w:rsidRPr="00044E20">
              <w:rPr>
                <w:rFonts w:ascii="Arial" w:hAnsi="Arial" w:cs="Arial" w:hint="eastAsia"/>
                <w:szCs w:val="24"/>
              </w:rPr>
              <w:t>epartment</w:t>
            </w:r>
          </w:p>
        </w:tc>
        <w:tc>
          <w:tcPr>
            <w:tcW w:w="7406" w:type="dxa"/>
            <w:gridSpan w:val="5"/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044E20" w:rsidRPr="00044E20" w:rsidTr="00AE79CF">
        <w:tc>
          <w:tcPr>
            <w:tcW w:w="1667" w:type="dxa"/>
            <w:gridSpan w:val="2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 xml:space="preserve">Present </w:t>
            </w:r>
            <w:r w:rsidRPr="00044E20">
              <w:rPr>
                <w:rFonts w:ascii="Arial" w:hAnsi="Arial" w:cs="Arial"/>
                <w:szCs w:val="24"/>
              </w:rPr>
              <w:t>P</w:t>
            </w:r>
            <w:r w:rsidRPr="00044E20">
              <w:rPr>
                <w:rFonts w:ascii="Arial" w:hAnsi="Arial" w:cs="Arial" w:hint="eastAsia"/>
                <w:szCs w:val="24"/>
              </w:rPr>
              <w:t>osition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8"/>
              </w:rPr>
            </w:pPr>
            <w:r w:rsidRPr="00044E20">
              <w:rPr>
                <w:rFonts w:ascii="Arial" w:hAnsi="Arial" w:cs="Arial" w:hint="eastAsia"/>
              </w:rPr>
              <w:t>Starting Date of the Present Position*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8"/>
              </w:rPr>
            </w:pPr>
          </w:p>
        </w:tc>
      </w:tr>
      <w:tr w:rsidR="00044E20" w:rsidRPr="00044E20" w:rsidTr="00AE79CF">
        <w:tc>
          <w:tcPr>
            <w:tcW w:w="9073" w:type="dxa"/>
            <w:gridSpan w:val="7"/>
            <w:shd w:val="clear" w:color="auto" w:fill="auto"/>
            <w:vAlign w:val="center"/>
          </w:tcPr>
          <w:p w:rsidR="00AE79CF" w:rsidRPr="00044E20" w:rsidRDefault="00AE79CF" w:rsidP="00332F14">
            <w:pPr>
              <w:spacing w:line="0" w:lineRule="atLeast"/>
              <w:ind w:left="141" w:hangingChars="88" w:hanging="141"/>
              <w:rPr>
                <w:rFonts w:ascii="Arial" w:hAnsi="Arial" w:cs="Arial"/>
                <w:sz w:val="16"/>
                <w:szCs w:val="16"/>
              </w:rPr>
            </w:pPr>
            <w:r w:rsidRPr="00044E20">
              <w:rPr>
                <w:rFonts w:ascii="Arial" w:hAnsi="Arial" w:cs="Arial" w:hint="eastAsia"/>
                <w:sz w:val="16"/>
                <w:szCs w:val="16"/>
              </w:rPr>
              <w:t>*The starting date is the Date of Issue on the Ministry of Education Teacher Certificate for the present position if the promotion to the present position w</w:t>
            </w:r>
            <w:r w:rsidR="00332F14" w:rsidRPr="00044E20">
              <w:rPr>
                <w:rFonts w:ascii="Arial" w:hAnsi="Arial" w:cs="Arial" w:hint="eastAsia"/>
                <w:sz w:val="16"/>
                <w:szCs w:val="16"/>
              </w:rPr>
              <w:t>as approved in this university.</w:t>
            </w:r>
          </w:p>
        </w:tc>
      </w:tr>
      <w:tr w:rsidR="00044E20" w:rsidRPr="00044E20" w:rsidTr="0037367B">
        <w:trPr>
          <w:trHeight w:val="3682"/>
        </w:trPr>
        <w:tc>
          <w:tcPr>
            <w:tcW w:w="1667" w:type="dxa"/>
            <w:gridSpan w:val="2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</w:rPr>
            </w:pPr>
            <w:r w:rsidRPr="00044E20">
              <w:rPr>
                <w:rFonts w:ascii="Arial" w:hAnsi="Arial" w:cs="Arial"/>
              </w:rPr>
              <w:t>E</w:t>
            </w:r>
            <w:r w:rsidRPr="00044E20">
              <w:rPr>
                <w:rFonts w:ascii="Arial" w:hAnsi="Arial" w:cs="Arial" w:hint="eastAsia"/>
              </w:rPr>
              <w:t>mployment</w:t>
            </w:r>
          </w:p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40"/>
              </w:rPr>
            </w:pPr>
            <w:r w:rsidRPr="00044E20">
              <w:rPr>
                <w:rFonts w:ascii="Arial" w:hAnsi="Arial" w:cs="Arial" w:hint="eastAsia"/>
              </w:rPr>
              <w:t>History</w:t>
            </w:r>
          </w:p>
        </w:tc>
        <w:tc>
          <w:tcPr>
            <w:tcW w:w="7406" w:type="dxa"/>
            <w:gridSpan w:val="5"/>
            <w:shd w:val="clear" w:color="auto" w:fill="auto"/>
          </w:tcPr>
          <w:p w:rsidR="00AE79CF" w:rsidRPr="00044E20" w:rsidRDefault="00AE79CF" w:rsidP="0037367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44E20" w:rsidRPr="00044E20" w:rsidTr="0037367B">
        <w:trPr>
          <w:trHeight w:val="3181"/>
        </w:trPr>
        <w:tc>
          <w:tcPr>
            <w:tcW w:w="1667" w:type="dxa"/>
            <w:gridSpan w:val="2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40"/>
              </w:rPr>
            </w:pPr>
            <w:r w:rsidRPr="00044E20">
              <w:rPr>
                <w:rFonts w:ascii="Arial" w:hAnsi="Arial" w:cs="Arial"/>
              </w:rPr>
              <w:t>E</w:t>
            </w:r>
            <w:r w:rsidRPr="00044E20">
              <w:rPr>
                <w:rFonts w:ascii="Arial" w:hAnsi="Arial" w:cs="Arial" w:hint="eastAsia"/>
              </w:rPr>
              <w:t>ducation</w:t>
            </w:r>
          </w:p>
        </w:tc>
        <w:tc>
          <w:tcPr>
            <w:tcW w:w="7406" w:type="dxa"/>
            <w:gridSpan w:val="5"/>
            <w:shd w:val="clear" w:color="auto" w:fill="auto"/>
          </w:tcPr>
          <w:p w:rsidR="00AE79CF" w:rsidRPr="00044E20" w:rsidRDefault="00AE79CF" w:rsidP="0037367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44E20" w:rsidRPr="00044E20" w:rsidTr="00332F14">
        <w:trPr>
          <w:trHeight w:val="3508"/>
        </w:trPr>
        <w:tc>
          <w:tcPr>
            <w:tcW w:w="1667" w:type="dxa"/>
            <w:gridSpan w:val="2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40"/>
              </w:rPr>
            </w:pPr>
            <w:r w:rsidRPr="00044E20">
              <w:rPr>
                <w:rFonts w:ascii="Arial" w:hAnsi="Arial" w:cs="Arial"/>
              </w:rPr>
              <w:t>O</w:t>
            </w:r>
            <w:r w:rsidRPr="00044E20">
              <w:rPr>
                <w:rFonts w:ascii="Arial" w:hAnsi="Arial" w:cs="Arial" w:hint="eastAsia"/>
              </w:rPr>
              <w:t>ther</w:t>
            </w:r>
            <w:r w:rsidRPr="00044E20">
              <w:rPr>
                <w:rFonts w:ascii="Arial" w:hAnsi="Arial" w:cs="Arial"/>
              </w:rPr>
              <w:t xml:space="preserve"> E</w:t>
            </w:r>
            <w:r w:rsidRPr="00044E20">
              <w:rPr>
                <w:rFonts w:ascii="Arial" w:hAnsi="Arial" w:cs="Arial" w:hint="eastAsia"/>
              </w:rPr>
              <w:t>xperiences</w:t>
            </w:r>
          </w:p>
        </w:tc>
        <w:tc>
          <w:tcPr>
            <w:tcW w:w="7406" w:type="dxa"/>
            <w:gridSpan w:val="5"/>
            <w:shd w:val="clear" w:color="auto" w:fill="auto"/>
          </w:tcPr>
          <w:p w:rsidR="00AE79CF" w:rsidRPr="00044E20" w:rsidRDefault="00AE79CF" w:rsidP="0037367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44E20" w:rsidRPr="00044E20" w:rsidTr="00AE79CF">
        <w:tc>
          <w:tcPr>
            <w:tcW w:w="9073" w:type="dxa"/>
            <w:gridSpan w:val="7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lastRenderedPageBreak/>
              <w:br w:type="page"/>
            </w:r>
            <w:r w:rsidRPr="00044E20">
              <w:rPr>
                <w:rFonts w:ascii="Arial" w:hAnsi="Arial" w:cs="Arial"/>
                <w:b/>
              </w:rPr>
              <w:t>II.  R</w:t>
            </w:r>
            <w:r w:rsidRPr="00044E20">
              <w:rPr>
                <w:rFonts w:ascii="Arial" w:hAnsi="Arial" w:cs="Arial" w:hint="eastAsia"/>
                <w:b/>
              </w:rPr>
              <w:t>esearch</w:t>
            </w:r>
          </w:p>
        </w:tc>
      </w:tr>
      <w:tr w:rsidR="00044E20" w:rsidRPr="00044E20" w:rsidTr="00AE79CF">
        <w:tc>
          <w:tcPr>
            <w:tcW w:w="9073" w:type="dxa"/>
            <w:gridSpan w:val="7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br w:type="page"/>
            </w:r>
            <w:r w:rsidRPr="00044E20">
              <w:rPr>
                <w:rFonts w:ascii="Arial" w:hAnsi="Arial" w:cs="Arial" w:hint="eastAsia"/>
                <w:caps/>
                <w:szCs w:val="24"/>
              </w:rPr>
              <w:t>1</w:t>
            </w:r>
            <w:r w:rsidRPr="00044E20">
              <w:rPr>
                <w:rFonts w:ascii="Arial" w:hAnsi="Arial" w:cs="Arial"/>
                <w:caps/>
                <w:szCs w:val="24"/>
              </w:rPr>
              <w:t xml:space="preserve">. </w:t>
            </w:r>
            <w:r w:rsidRPr="00044E20">
              <w:rPr>
                <w:rFonts w:ascii="Arial" w:hAnsi="Arial" w:cs="Arial" w:hint="eastAsia"/>
                <w:szCs w:val="24"/>
              </w:rPr>
              <w:t xml:space="preserve">Representative  Work  and </w:t>
            </w:r>
            <w:r w:rsidRPr="00044E20">
              <w:rPr>
                <w:rFonts w:ascii="Arial" w:hAnsi="Arial" w:cs="Arial"/>
                <w:caps/>
                <w:szCs w:val="24"/>
              </w:rPr>
              <w:t xml:space="preserve"> </w:t>
            </w:r>
            <w:r w:rsidRPr="00044E20">
              <w:rPr>
                <w:rFonts w:ascii="Arial" w:hAnsi="Arial" w:cs="Arial"/>
                <w:szCs w:val="24"/>
              </w:rPr>
              <w:t>Self-Evaluation</w:t>
            </w:r>
          </w:p>
        </w:tc>
      </w:tr>
      <w:tr w:rsidR="00044E20" w:rsidRPr="00044E20" w:rsidTr="00AE79CF">
        <w:tc>
          <w:tcPr>
            <w:tcW w:w="2444" w:type="dxa"/>
            <w:gridSpan w:val="3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>Title of the r</w:t>
            </w:r>
            <w:r w:rsidRPr="00044E20">
              <w:rPr>
                <w:rFonts w:ascii="Arial" w:hAnsi="Arial" w:cs="Arial"/>
                <w:szCs w:val="24"/>
              </w:rPr>
              <w:t xml:space="preserve">epresentative </w:t>
            </w:r>
            <w:r w:rsidRPr="00044E20">
              <w:rPr>
                <w:rFonts w:ascii="Arial" w:hAnsi="Arial" w:cs="Arial" w:hint="eastAsia"/>
                <w:szCs w:val="24"/>
              </w:rPr>
              <w:t>work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44E20" w:rsidRPr="00044E20" w:rsidTr="00AE79CF">
        <w:tc>
          <w:tcPr>
            <w:tcW w:w="2444" w:type="dxa"/>
            <w:gridSpan w:val="3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>Publication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44E20" w:rsidRPr="00044E20" w:rsidTr="00AE79CF">
        <w:tc>
          <w:tcPr>
            <w:tcW w:w="2444" w:type="dxa"/>
            <w:gridSpan w:val="3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>Author List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44E20" w:rsidRPr="00044E20" w:rsidTr="00AE79CF">
        <w:trPr>
          <w:trHeight w:val="11397"/>
        </w:trPr>
        <w:tc>
          <w:tcPr>
            <w:tcW w:w="2444" w:type="dxa"/>
            <w:gridSpan w:val="3"/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>Summary on the significance of the representative work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44E20" w:rsidRPr="00044E20" w:rsidTr="00AE79CF">
        <w:trPr>
          <w:gridBefore w:val="1"/>
          <w:gridAfter w:val="1"/>
          <w:wBefore w:w="176" w:type="dxa"/>
          <w:wAfter w:w="329" w:type="dxa"/>
        </w:trPr>
        <w:tc>
          <w:tcPr>
            <w:tcW w:w="8568" w:type="dxa"/>
            <w:gridSpan w:val="5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lastRenderedPageBreak/>
              <w:br w:type="page"/>
            </w:r>
            <w:r w:rsidRPr="00044E20">
              <w:rPr>
                <w:rFonts w:ascii="Arial" w:hAnsi="Arial" w:cs="Arial"/>
                <w:b/>
              </w:rPr>
              <w:t>II.  R</w:t>
            </w:r>
            <w:r w:rsidRPr="00044E20">
              <w:rPr>
                <w:rFonts w:ascii="Arial" w:hAnsi="Arial" w:cs="Arial" w:hint="eastAsia"/>
                <w:b/>
              </w:rPr>
              <w:t>esearch</w:t>
            </w:r>
            <w:r w:rsidRPr="00044E20">
              <w:rPr>
                <w:rFonts w:ascii="Arial" w:hAnsi="Arial" w:cs="Arial"/>
                <w:b/>
              </w:rPr>
              <w:t xml:space="preserve"> (continued)</w:t>
            </w:r>
          </w:p>
        </w:tc>
      </w:tr>
      <w:tr w:rsidR="00044E20" w:rsidRPr="00044E20" w:rsidTr="00AE79CF">
        <w:trPr>
          <w:gridBefore w:val="1"/>
          <w:gridAfter w:val="1"/>
          <w:wBefore w:w="176" w:type="dxa"/>
          <w:wAfter w:w="329" w:type="dxa"/>
        </w:trPr>
        <w:tc>
          <w:tcPr>
            <w:tcW w:w="8568" w:type="dxa"/>
            <w:gridSpan w:val="5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caps/>
                <w:szCs w:val="24"/>
              </w:rPr>
              <w:t>2</w:t>
            </w:r>
            <w:r w:rsidRPr="00044E20">
              <w:rPr>
                <w:rFonts w:ascii="Arial" w:hAnsi="Arial" w:cs="Arial"/>
                <w:caps/>
                <w:szCs w:val="24"/>
              </w:rPr>
              <w:t>.</w:t>
            </w:r>
            <w:r w:rsidRPr="00044E20">
              <w:rPr>
                <w:rFonts w:ascii="Arial" w:hAnsi="Arial" w:cs="Arial" w:hint="eastAsia"/>
                <w:caps/>
                <w:szCs w:val="24"/>
              </w:rPr>
              <w:t xml:space="preserve"> </w:t>
            </w:r>
            <w:r w:rsidRPr="00044E20">
              <w:rPr>
                <w:rFonts w:ascii="Arial" w:hAnsi="Arial" w:cs="Arial" w:hint="eastAsia"/>
                <w:szCs w:val="24"/>
              </w:rPr>
              <w:t>Summary of Research Activities</w:t>
            </w:r>
          </w:p>
        </w:tc>
      </w:tr>
      <w:tr w:rsidR="00044E20" w:rsidRPr="00044E20" w:rsidTr="00AE79CF">
        <w:trPr>
          <w:gridBefore w:val="1"/>
          <w:gridAfter w:val="1"/>
          <w:wBefore w:w="176" w:type="dxa"/>
          <w:wAfter w:w="329" w:type="dxa"/>
          <w:trHeight w:val="12628"/>
        </w:trPr>
        <w:tc>
          <w:tcPr>
            <w:tcW w:w="8568" w:type="dxa"/>
            <w:gridSpan w:val="5"/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AE79CF" w:rsidRPr="00044E20" w:rsidRDefault="00AE79CF" w:rsidP="00AE79CF"/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044E20" w:rsidRPr="00044E20" w:rsidTr="00CA7B6D">
        <w:tc>
          <w:tcPr>
            <w:tcW w:w="8568" w:type="dxa"/>
            <w:gridSpan w:val="2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br w:type="page"/>
            </w:r>
            <w:r w:rsidRPr="00044E20">
              <w:br w:type="page"/>
            </w:r>
            <w:r w:rsidRPr="00044E20">
              <w:rPr>
                <w:rFonts w:ascii="Arial" w:hAnsi="Arial" w:cs="Arial"/>
                <w:b/>
              </w:rPr>
              <w:t>II.  R</w:t>
            </w:r>
            <w:r w:rsidRPr="00044E20">
              <w:rPr>
                <w:rFonts w:ascii="Arial" w:hAnsi="Arial" w:cs="Arial" w:hint="eastAsia"/>
                <w:b/>
              </w:rPr>
              <w:t>esearch</w:t>
            </w:r>
            <w:r w:rsidRPr="00044E20">
              <w:rPr>
                <w:rFonts w:ascii="Arial" w:hAnsi="Arial" w:cs="Arial"/>
                <w:b/>
              </w:rPr>
              <w:t xml:space="preserve"> (continued)</w:t>
            </w:r>
          </w:p>
        </w:tc>
      </w:tr>
      <w:tr w:rsidR="00044E20" w:rsidRPr="00044E20" w:rsidTr="00CA7B6D">
        <w:tc>
          <w:tcPr>
            <w:tcW w:w="8568" w:type="dxa"/>
            <w:gridSpan w:val="2"/>
            <w:tcBorders>
              <w:bottom w:val="nil"/>
            </w:tcBorders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caps/>
                <w:szCs w:val="24"/>
              </w:rPr>
              <w:t>3</w:t>
            </w:r>
            <w:r w:rsidRPr="00044E20">
              <w:rPr>
                <w:rFonts w:ascii="Arial" w:hAnsi="Arial" w:cs="Arial"/>
                <w:caps/>
                <w:szCs w:val="24"/>
              </w:rPr>
              <w:t xml:space="preserve">. </w:t>
            </w:r>
            <w:r w:rsidRPr="00044E20">
              <w:rPr>
                <w:rFonts w:ascii="Arial" w:hAnsi="Arial" w:cs="Arial" w:hint="eastAsia"/>
                <w:szCs w:val="24"/>
              </w:rPr>
              <w:t>Additional Information</w:t>
            </w:r>
          </w:p>
        </w:tc>
      </w:tr>
      <w:tr w:rsidR="00044E20" w:rsidRPr="00044E20" w:rsidTr="00CA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9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>Awards/</w:t>
            </w:r>
            <w:r w:rsidRPr="00044E20">
              <w:rPr>
                <w:rFonts w:ascii="Arial" w:hAnsi="Arial" w:cs="Arial"/>
                <w:szCs w:val="24"/>
              </w:rPr>
              <w:t xml:space="preserve"> Honor</w:t>
            </w:r>
            <w:r w:rsidRPr="00044E20">
              <w:rPr>
                <w:rFonts w:ascii="Arial" w:hAnsi="Arial" w:cs="Arial" w:hint="eastAsia"/>
                <w:szCs w:val="24"/>
              </w:rPr>
              <w:t>s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E79CF" w:rsidRPr="00044E20" w:rsidRDefault="00AE79CF" w:rsidP="00CA7B6D">
            <w:pPr>
              <w:ind w:rightChars="-852" w:right="-2045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44E20" w:rsidRPr="00044E20" w:rsidTr="00AE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6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/>
                <w:szCs w:val="24"/>
              </w:rPr>
              <w:t xml:space="preserve">Research </w:t>
            </w:r>
            <w:r w:rsidRPr="00044E20">
              <w:rPr>
                <w:rFonts w:ascii="Arial" w:hAnsi="Arial" w:cs="Arial" w:hint="eastAsia"/>
                <w:szCs w:val="24"/>
              </w:rPr>
              <w:t>Grants and Patents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E79CF" w:rsidRPr="00044E20" w:rsidTr="005B7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7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 xml:space="preserve">Additional Information </w:t>
            </w:r>
          </w:p>
          <w:p w:rsidR="00AE79CF" w:rsidRPr="00044E20" w:rsidRDefault="00AE79CF" w:rsidP="00CA7B6D">
            <w:pPr>
              <w:jc w:val="center"/>
              <w:rPr>
                <w:rFonts w:ascii="Arial" w:hAnsi="Arial" w:cs="Arial"/>
                <w:szCs w:val="24"/>
              </w:rPr>
            </w:pPr>
            <w:r w:rsidRPr="00044E20">
              <w:rPr>
                <w:rFonts w:ascii="Arial" w:hAnsi="Arial" w:cs="Arial" w:hint="eastAsia"/>
                <w:szCs w:val="24"/>
              </w:rPr>
              <w:t xml:space="preserve">such as </w:t>
            </w:r>
            <w:r w:rsidRPr="00044E20">
              <w:rPr>
                <w:rFonts w:ascii="Arial" w:hAnsi="Arial" w:cs="Arial"/>
                <w:szCs w:val="24"/>
              </w:rPr>
              <w:t>Laboratory Establishment</w:t>
            </w:r>
            <w:r w:rsidRPr="00044E20">
              <w:rPr>
                <w:rFonts w:ascii="Arial" w:hAnsi="Arial" w:cs="Arial" w:hint="eastAsia"/>
                <w:szCs w:val="24"/>
              </w:rPr>
              <w:t>, Invited Talks, etc.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E79CF" w:rsidRPr="00044E20" w:rsidRDefault="00AE79CF" w:rsidP="00CA7B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AE79CF" w:rsidRPr="00044E20" w:rsidRDefault="00AE79CF" w:rsidP="00AE79CF"/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044E20" w:rsidRPr="00044E20" w:rsidTr="00CA7B6D">
        <w:tc>
          <w:tcPr>
            <w:tcW w:w="8568" w:type="dxa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  <w:r w:rsidRPr="00044E20">
              <w:br w:type="page"/>
            </w:r>
            <w:r w:rsidRPr="00044E20">
              <w:rPr>
                <w:rFonts w:ascii="Arial" w:hAnsi="Arial" w:cs="Arial"/>
                <w:b/>
              </w:rPr>
              <w:t xml:space="preserve">III. </w:t>
            </w:r>
            <w:r w:rsidRPr="00044E20">
              <w:rPr>
                <w:rFonts w:ascii="Arial" w:hAnsi="Arial" w:cs="Arial"/>
                <w:b/>
                <w:szCs w:val="28"/>
              </w:rPr>
              <w:t xml:space="preserve"> </w:t>
            </w:r>
            <w:r w:rsidRPr="00044E20">
              <w:rPr>
                <w:rFonts w:ascii="Arial" w:hAnsi="Arial" w:cs="Arial" w:hint="eastAsia"/>
                <w:b/>
                <w:szCs w:val="28"/>
              </w:rPr>
              <w:t xml:space="preserve">Future </w:t>
            </w:r>
            <w:r w:rsidRPr="00044E20">
              <w:rPr>
                <w:rFonts w:ascii="Arial" w:hAnsi="Arial" w:cs="Arial"/>
                <w:b/>
                <w:szCs w:val="28"/>
              </w:rPr>
              <w:t>R</w:t>
            </w:r>
            <w:r w:rsidRPr="00044E20">
              <w:rPr>
                <w:rFonts w:ascii="Arial" w:hAnsi="Arial" w:cs="Arial" w:hint="eastAsia"/>
                <w:b/>
                <w:szCs w:val="28"/>
              </w:rPr>
              <w:t>esearch Plan</w:t>
            </w:r>
          </w:p>
        </w:tc>
      </w:tr>
      <w:tr w:rsidR="00AE79CF" w:rsidRPr="00044E20" w:rsidTr="00CA7B6D">
        <w:trPr>
          <w:trHeight w:val="12339"/>
        </w:trPr>
        <w:tc>
          <w:tcPr>
            <w:tcW w:w="8568" w:type="dxa"/>
            <w:shd w:val="clear" w:color="auto" w:fill="auto"/>
          </w:tcPr>
          <w:p w:rsidR="00AE79CF" w:rsidRPr="00044E20" w:rsidRDefault="00AE79CF" w:rsidP="00CA7B6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D3654" w:rsidRPr="00044E20" w:rsidRDefault="005E6D8A"/>
    <w:sectPr w:rsidR="008D3654" w:rsidRPr="00044E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8A" w:rsidRDefault="005E6D8A">
      <w:r>
        <w:separator/>
      </w:r>
    </w:p>
  </w:endnote>
  <w:endnote w:type="continuationSeparator" w:id="0">
    <w:p w:rsidR="005E6D8A" w:rsidRDefault="005E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8416"/>
      <w:docPartObj>
        <w:docPartGallery w:val="Page Numbers (Bottom of Page)"/>
        <w:docPartUnique/>
      </w:docPartObj>
    </w:sdtPr>
    <w:sdtEndPr/>
    <w:sdtContent>
      <w:p w:rsidR="0005785A" w:rsidRDefault="00AE79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3B5" w:rsidRPr="005B73B5">
          <w:rPr>
            <w:noProof/>
            <w:lang w:val="zh-TW"/>
          </w:rPr>
          <w:t>5</w:t>
        </w:r>
        <w:r>
          <w:fldChar w:fldCharType="end"/>
        </w:r>
      </w:p>
    </w:sdtContent>
  </w:sdt>
  <w:p w:rsidR="0005785A" w:rsidRDefault="005E6D8A">
    <w:pPr>
      <w:pStyle w:val="a3"/>
    </w:pPr>
  </w:p>
  <w:p w:rsidR="00620A15" w:rsidRDefault="005E6D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8A" w:rsidRDefault="005E6D8A">
      <w:r>
        <w:separator/>
      </w:r>
    </w:p>
  </w:footnote>
  <w:footnote w:type="continuationSeparator" w:id="0">
    <w:p w:rsidR="005E6D8A" w:rsidRDefault="005E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CF"/>
    <w:rsid w:val="00044E20"/>
    <w:rsid w:val="000D06B9"/>
    <w:rsid w:val="00330C1F"/>
    <w:rsid w:val="00332F14"/>
    <w:rsid w:val="0037367B"/>
    <w:rsid w:val="004E0449"/>
    <w:rsid w:val="005B73B5"/>
    <w:rsid w:val="005E6D8A"/>
    <w:rsid w:val="00676825"/>
    <w:rsid w:val="00762F84"/>
    <w:rsid w:val="00AE79CF"/>
    <w:rsid w:val="00E12558"/>
    <w:rsid w:val="00F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084D2C-4E0E-41C3-AE9F-1A5BC20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9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E79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3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36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C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30C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</Words>
  <Characters>704</Characters>
  <Application>Microsoft Office Word</Application>
  <DocSecurity>0</DocSecurity>
  <Lines>5</Lines>
  <Paragraphs>1</Paragraphs>
  <ScaleCrop>false</ScaleCrop>
  <Company>ASUS 20110111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</dc:creator>
  <cp:keywords/>
  <dc:description/>
  <cp:lastModifiedBy>USER</cp:lastModifiedBy>
  <cp:revision>3</cp:revision>
  <cp:lastPrinted>2013-03-22T01:34:00Z</cp:lastPrinted>
  <dcterms:created xsi:type="dcterms:W3CDTF">2013-04-26T03:35:00Z</dcterms:created>
  <dcterms:modified xsi:type="dcterms:W3CDTF">2021-04-14T07:21:00Z</dcterms:modified>
</cp:coreProperties>
</file>